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547294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8E754" wp14:editId="75FF41CD">
                <wp:simplePos x="0" y="0"/>
                <wp:positionH relativeFrom="column">
                  <wp:posOffset>651983</wp:posOffset>
                </wp:positionH>
                <wp:positionV relativeFrom="paragraph">
                  <wp:posOffset>1702435</wp:posOffset>
                </wp:positionV>
                <wp:extent cx="4582160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1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56E56" w:rsidRPr="00C56E5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880.16.0021</w:t>
                            </w:r>
                            <w:r w:rsidR="00C56E56" w:rsidRPr="00C56E5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  <w:r w:rsidR="00C56E56" w:rsidRPr="00C56E5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/ОЗП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A62FB3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35pt;margin-top:134.05pt;width:360.8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BFtQ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56E56" w:rsidRPr="00C56E5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880.16.0021</w:t>
                      </w:r>
                      <w:r w:rsidR="00C56E56" w:rsidRPr="00C56E56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3</w:t>
                      </w:r>
                      <w:r w:rsidR="00C56E56" w:rsidRPr="00C56E5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/ОЗП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A62FB3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4E8EC" wp14:editId="4B18790E">
                <wp:simplePos x="0" y="0"/>
                <wp:positionH relativeFrom="column">
                  <wp:posOffset>35722</wp:posOffset>
                </wp:positionH>
                <wp:positionV relativeFrom="paragraph">
                  <wp:posOffset>2063750</wp:posOffset>
                </wp:positionV>
                <wp:extent cx="5730875" cy="6692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FB3" w:rsidRPr="00A62FB3" w:rsidRDefault="00A62FB3" w:rsidP="00A62FB3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r w:rsidRPr="00A62FB3">
                              <w:rPr>
                                <w:b/>
                                <w:bCs/>
                                <w:kern w:val="28"/>
                              </w:rPr>
                              <w:t xml:space="preserve">заседания Постоянно действующей закупочной комиссии </w:t>
                            </w:r>
                          </w:p>
                          <w:p w:rsidR="00A62FB3" w:rsidRPr="00A62FB3" w:rsidRDefault="00A62FB3" w:rsidP="00A62FB3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r w:rsidRPr="00A62FB3">
                              <w:rPr>
                                <w:b/>
                                <w:bCs/>
                                <w:kern w:val="28"/>
                              </w:rPr>
                              <w:t xml:space="preserve"> по экспертизе справки о цепочке собственников Победител</w:t>
                            </w:r>
                            <w:r w:rsidR="00B9582F">
                              <w:rPr>
                                <w:b/>
                                <w:bCs/>
                                <w:kern w:val="28"/>
                              </w:rPr>
                              <w:t>ей</w:t>
                            </w:r>
                            <w:r w:rsidRPr="00A62FB3">
                              <w:rPr>
                                <w:b/>
                                <w:bCs/>
                                <w:kern w:val="28"/>
                              </w:rPr>
                              <w:t xml:space="preserve"> открытого запроса предложений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.8pt;margin-top:162.5pt;width:451.2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" filled="f" stroked="f">
                <v:textbox>
                  <w:txbxContent>
                    <w:p w:rsidR="00A62FB3" w:rsidRPr="00A62FB3" w:rsidRDefault="00A62FB3" w:rsidP="00A62FB3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r w:rsidRPr="00A62FB3">
                        <w:rPr>
                          <w:b/>
                          <w:bCs/>
                          <w:kern w:val="28"/>
                        </w:rPr>
                        <w:t xml:space="preserve">заседания Постоянно действующей закупочной комиссии </w:t>
                      </w:r>
                    </w:p>
                    <w:p w:rsidR="00A62FB3" w:rsidRPr="00A62FB3" w:rsidRDefault="00A62FB3" w:rsidP="00A62FB3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r w:rsidRPr="00A62FB3">
                        <w:rPr>
                          <w:b/>
                          <w:bCs/>
                          <w:kern w:val="28"/>
                        </w:rPr>
                        <w:t xml:space="preserve"> по экспертизе справки о цепочке собственников Победител</w:t>
                      </w:r>
                      <w:r w:rsidR="00B9582F">
                        <w:rPr>
                          <w:b/>
                          <w:bCs/>
                          <w:kern w:val="28"/>
                        </w:rPr>
                        <w:t>ей</w:t>
                      </w:r>
                      <w:r w:rsidRPr="00A62FB3">
                        <w:rPr>
                          <w:b/>
                          <w:bCs/>
                          <w:kern w:val="28"/>
                        </w:rPr>
                        <w:t xml:space="preserve"> открытого запроса предложений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A96A9D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5950A0" w:rsidRPr="00A96A9D" w:rsidTr="004E2C6E">
        <w:tc>
          <w:tcPr>
            <w:tcW w:w="4106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96A9D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5950A0" w:rsidRPr="00A96A9D" w:rsidRDefault="005950A0" w:rsidP="00A6055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A96A9D">
              <w:t>«</w:t>
            </w:r>
            <w:r w:rsidR="00A6055C">
              <w:t>01</w:t>
            </w:r>
            <w:r w:rsidRPr="00A96A9D">
              <w:t xml:space="preserve">» </w:t>
            </w:r>
            <w:r w:rsidR="0075267C">
              <w:t>декабря</w:t>
            </w:r>
            <w:r w:rsidRPr="00A96A9D">
              <w:t xml:space="preserve"> 2016г.</w:t>
            </w:r>
          </w:p>
        </w:tc>
      </w:tr>
      <w:tr w:rsidR="005950A0" w:rsidRPr="00A96A9D" w:rsidTr="004E2C6E">
        <w:tc>
          <w:tcPr>
            <w:tcW w:w="4106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A96A9D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A96A9D">
              <w:t>г. Барнаул</w:t>
            </w:r>
          </w:p>
        </w:tc>
      </w:tr>
      <w:tr w:rsidR="005950A0" w:rsidRPr="00A96A9D" w:rsidTr="004E2C6E">
        <w:tc>
          <w:tcPr>
            <w:tcW w:w="4106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A96A9D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5950A0" w:rsidRPr="00A96A9D" w:rsidRDefault="005950A0" w:rsidP="005950A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A96A9D">
              <w:t>1</w:t>
            </w:r>
            <w:r w:rsidRPr="00A96A9D">
              <w:rPr>
                <w:lang w:val="en-US"/>
              </w:rPr>
              <w:t>4</w:t>
            </w:r>
            <w:r w:rsidRPr="00A96A9D">
              <w:t>:00ч.</w:t>
            </w:r>
          </w:p>
        </w:tc>
      </w:tr>
    </w:tbl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C56E56" w:rsidRPr="00A96A9D" w:rsidTr="004E2C6E">
        <w:tc>
          <w:tcPr>
            <w:tcW w:w="3407" w:type="dxa"/>
            <w:shd w:val="clear" w:color="auto" w:fill="FFFFFF"/>
          </w:tcPr>
          <w:p w:rsidR="00C56E56" w:rsidRPr="00A96A9D" w:rsidRDefault="00C56E56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96A9D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C56E56" w:rsidRPr="00CF6586" w:rsidRDefault="00C56E56" w:rsidP="00C56E56">
            <w:pPr>
              <w:ind w:left="142"/>
            </w:pPr>
            <w:r w:rsidRPr="00CF6586">
              <w:t>Услуги по ежемесячной публикации рекламно-информационных модулей в районных СМИ</w:t>
            </w:r>
          </w:p>
        </w:tc>
      </w:tr>
      <w:tr w:rsidR="00C56E56" w:rsidRPr="00A96A9D" w:rsidTr="004E2C6E">
        <w:tc>
          <w:tcPr>
            <w:tcW w:w="3407" w:type="dxa"/>
            <w:shd w:val="clear" w:color="auto" w:fill="FFFFFF"/>
          </w:tcPr>
          <w:p w:rsidR="00C56E56" w:rsidRPr="00A96A9D" w:rsidRDefault="00C56E56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96A9D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C56E56" w:rsidRPr="00CF6586" w:rsidRDefault="00C56E56" w:rsidP="00C56E56">
            <w:pPr>
              <w:ind w:left="142"/>
            </w:pPr>
            <w:r w:rsidRPr="00CF6586">
              <w:t>880.16.00213</w:t>
            </w:r>
          </w:p>
        </w:tc>
      </w:tr>
      <w:tr w:rsidR="00C56E56" w:rsidRPr="00A96A9D" w:rsidTr="004E2C6E">
        <w:tc>
          <w:tcPr>
            <w:tcW w:w="3407" w:type="dxa"/>
            <w:shd w:val="clear" w:color="auto" w:fill="FFFFFF"/>
          </w:tcPr>
          <w:p w:rsidR="00C56E56" w:rsidRPr="00A96A9D" w:rsidRDefault="00C56E56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96A9D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C56E56" w:rsidRPr="00CF6586" w:rsidRDefault="00C56E56" w:rsidP="00C56E56">
            <w:pPr>
              <w:ind w:left="142"/>
            </w:pPr>
            <w:r w:rsidRPr="00CF6586">
              <w:t>Открытый запрос предложений</w:t>
            </w:r>
          </w:p>
        </w:tc>
      </w:tr>
      <w:tr w:rsidR="00C56E56" w:rsidRPr="00A96A9D" w:rsidTr="00AD1C75">
        <w:tc>
          <w:tcPr>
            <w:tcW w:w="3407" w:type="dxa"/>
            <w:shd w:val="clear" w:color="auto" w:fill="FFFFFF"/>
          </w:tcPr>
          <w:p w:rsidR="00C56E56" w:rsidRPr="00A96A9D" w:rsidRDefault="00C56E56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96A9D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</w:tcPr>
          <w:p w:rsidR="00C56E56" w:rsidRPr="00CF6586" w:rsidRDefault="00C56E56" w:rsidP="00C56E56">
            <w:pPr>
              <w:ind w:left="142"/>
            </w:pPr>
            <w:r w:rsidRPr="00CF6586">
              <w:t>Электронная</w:t>
            </w:r>
          </w:p>
        </w:tc>
      </w:tr>
      <w:tr w:rsidR="00C56E56" w:rsidRPr="00A96A9D" w:rsidTr="00AD1C75">
        <w:tc>
          <w:tcPr>
            <w:tcW w:w="3407" w:type="dxa"/>
            <w:shd w:val="clear" w:color="auto" w:fill="FFFFFF"/>
          </w:tcPr>
          <w:p w:rsidR="00C56E56" w:rsidRPr="00A96A9D" w:rsidRDefault="00C56E56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A96A9D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</w:tcPr>
          <w:p w:rsidR="00C56E56" w:rsidRPr="00CF6586" w:rsidRDefault="00C56E56" w:rsidP="00C56E56">
            <w:pPr>
              <w:ind w:left="142"/>
            </w:pPr>
            <w:r w:rsidRPr="00CF6586">
              <w:t>Да</w:t>
            </w:r>
          </w:p>
        </w:tc>
      </w:tr>
      <w:tr w:rsidR="00C56E56" w:rsidRPr="00A96A9D" w:rsidTr="00AD1C75">
        <w:tc>
          <w:tcPr>
            <w:tcW w:w="3407" w:type="dxa"/>
            <w:shd w:val="clear" w:color="auto" w:fill="FFFFFF"/>
          </w:tcPr>
          <w:p w:rsidR="00C56E56" w:rsidRPr="00A96A9D" w:rsidRDefault="00C56E56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96A9D">
              <w:t>Сведения о начальной (максимальной) цене лота:</w:t>
            </w:r>
            <w:r w:rsidRPr="00A96A9D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</w:tcPr>
          <w:p w:rsidR="00C56E56" w:rsidRPr="00CF6586" w:rsidRDefault="00C56E56" w:rsidP="00C56E56">
            <w:pPr>
              <w:ind w:left="142"/>
            </w:pPr>
            <w:r w:rsidRPr="00CF6586">
              <w:t>1 099 200,00 руб. без НДС.</w:t>
            </w:r>
          </w:p>
        </w:tc>
      </w:tr>
      <w:tr w:rsidR="00C56E56" w:rsidRPr="00A96A9D" w:rsidTr="00AD1C75">
        <w:tc>
          <w:tcPr>
            <w:tcW w:w="3407" w:type="dxa"/>
            <w:shd w:val="clear" w:color="auto" w:fill="FFFFFF"/>
          </w:tcPr>
          <w:p w:rsidR="00C56E56" w:rsidRPr="00A96A9D" w:rsidRDefault="00C56E56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96A9D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</w:tcPr>
          <w:p w:rsidR="00C56E56" w:rsidRDefault="00C56E56" w:rsidP="00C56E56">
            <w:pPr>
              <w:ind w:left="142"/>
            </w:pPr>
            <w:r w:rsidRPr="00CF6586">
              <w:t>c 01.01.2017 г. по 31.12.2017 г. по заявкам Заказчика. Ежемесячно</w:t>
            </w:r>
          </w:p>
        </w:tc>
      </w:tr>
    </w:tbl>
    <w:p w:rsidR="005950A0" w:rsidRPr="00A96A9D" w:rsidRDefault="005950A0" w:rsidP="005950A0">
      <w:pPr>
        <w:tabs>
          <w:tab w:val="left" w:pos="709"/>
        </w:tabs>
        <w:ind w:right="140"/>
        <w:rPr>
          <w:b/>
        </w:rPr>
      </w:pPr>
    </w:p>
    <w:p w:rsidR="003721A1" w:rsidRPr="00A96A9D" w:rsidRDefault="003721A1" w:rsidP="00A62FB3">
      <w:pPr>
        <w:tabs>
          <w:tab w:val="left" w:pos="709"/>
        </w:tabs>
        <w:ind w:right="142"/>
        <w:rPr>
          <w:b/>
        </w:rPr>
      </w:pPr>
      <w:r w:rsidRPr="00A96A9D">
        <w:rPr>
          <w:b/>
        </w:rPr>
        <w:t>ПОВЕСТКА:</w:t>
      </w:r>
    </w:p>
    <w:p w:rsidR="00A62FB3" w:rsidRPr="00A62FB3" w:rsidRDefault="00A62FB3" w:rsidP="00A62FB3">
      <w:pPr>
        <w:pStyle w:val="af3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  <w:sz w:val="23"/>
          <w:szCs w:val="23"/>
        </w:rPr>
      </w:pPr>
      <w:r w:rsidRPr="006B6278">
        <w:rPr>
          <w:sz w:val="23"/>
          <w:szCs w:val="23"/>
        </w:rPr>
        <w:t>Об одобрении заключения по экспертизе справки о цепочке собственников Победител</w:t>
      </w:r>
      <w:r w:rsidR="00EC7A87">
        <w:rPr>
          <w:sz w:val="23"/>
          <w:szCs w:val="23"/>
        </w:rPr>
        <w:t>я</w:t>
      </w:r>
      <w:r w:rsidRPr="006B6278">
        <w:rPr>
          <w:sz w:val="23"/>
          <w:szCs w:val="23"/>
        </w:rPr>
        <w:t xml:space="preserve"> открытого запроса предложений</w:t>
      </w:r>
      <w:r w:rsidRPr="006B6278">
        <w:rPr>
          <w:caps/>
          <w:sz w:val="23"/>
          <w:szCs w:val="23"/>
        </w:rPr>
        <w:t>.</w:t>
      </w:r>
    </w:p>
    <w:p w:rsidR="00A62FB3" w:rsidRPr="006B6278" w:rsidRDefault="00A62FB3" w:rsidP="00A62FB3">
      <w:pPr>
        <w:pStyle w:val="af3"/>
        <w:tabs>
          <w:tab w:val="left" w:pos="851"/>
        </w:tabs>
        <w:ind w:left="567"/>
        <w:jc w:val="both"/>
        <w:rPr>
          <w:b/>
          <w:caps/>
          <w:sz w:val="23"/>
          <w:szCs w:val="23"/>
        </w:rPr>
      </w:pPr>
    </w:p>
    <w:p w:rsidR="009E3745" w:rsidRPr="00A62FB3" w:rsidRDefault="009E3745" w:rsidP="00A62FB3">
      <w:pPr>
        <w:jc w:val="both"/>
        <w:rPr>
          <w:b/>
          <w:caps/>
        </w:rPr>
      </w:pPr>
      <w:r w:rsidRPr="00A62FB3">
        <w:rPr>
          <w:b/>
          <w:caps/>
        </w:rPr>
        <w:t>ВОПРОСЫ ЗАСЕДАНИЯ Закупочной КОМИССИИ:</w:t>
      </w:r>
    </w:p>
    <w:p w:rsidR="00A62FB3" w:rsidRPr="00A8572F" w:rsidRDefault="00A62FB3" w:rsidP="00A62FB3">
      <w:pPr>
        <w:widowControl w:val="0"/>
        <w:numPr>
          <w:ilvl w:val="0"/>
          <w:numId w:val="6"/>
        </w:numPr>
        <w:tabs>
          <w:tab w:val="clear" w:pos="1134"/>
          <w:tab w:val="left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A8572F">
        <w:rPr>
          <w:b/>
          <w:i/>
          <w:sz w:val="23"/>
          <w:szCs w:val="23"/>
        </w:rPr>
        <w:t>Об одобрении заключени</w:t>
      </w:r>
      <w:r w:rsidR="005A27A4">
        <w:rPr>
          <w:b/>
          <w:i/>
          <w:sz w:val="23"/>
          <w:szCs w:val="23"/>
        </w:rPr>
        <w:t>я</w:t>
      </w:r>
      <w:r w:rsidRPr="00A8572F">
        <w:rPr>
          <w:b/>
          <w:i/>
          <w:sz w:val="23"/>
          <w:szCs w:val="23"/>
        </w:rPr>
        <w:t xml:space="preserve"> по экспертизе справ</w:t>
      </w:r>
      <w:r>
        <w:rPr>
          <w:b/>
          <w:i/>
          <w:sz w:val="23"/>
          <w:szCs w:val="23"/>
        </w:rPr>
        <w:t>к</w:t>
      </w:r>
      <w:r w:rsidR="005A27A4">
        <w:rPr>
          <w:b/>
          <w:i/>
          <w:sz w:val="23"/>
          <w:szCs w:val="23"/>
        </w:rPr>
        <w:t>и</w:t>
      </w:r>
      <w:r w:rsidRPr="00A8572F">
        <w:rPr>
          <w:b/>
          <w:i/>
          <w:sz w:val="23"/>
          <w:szCs w:val="23"/>
        </w:rPr>
        <w:t xml:space="preserve"> о цепочке собственников Победител</w:t>
      </w:r>
      <w:r w:rsidR="00EC7A87">
        <w:rPr>
          <w:b/>
          <w:i/>
          <w:sz w:val="23"/>
          <w:szCs w:val="23"/>
        </w:rPr>
        <w:t>я</w:t>
      </w:r>
      <w:r>
        <w:rPr>
          <w:b/>
          <w:i/>
          <w:sz w:val="23"/>
          <w:szCs w:val="23"/>
        </w:rPr>
        <w:t xml:space="preserve"> </w:t>
      </w:r>
      <w:r w:rsidRPr="00A8572F">
        <w:rPr>
          <w:b/>
          <w:i/>
          <w:sz w:val="23"/>
          <w:szCs w:val="23"/>
        </w:rPr>
        <w:t xml:space="preserve">открытого запроса предложений. </w:t>
      </w:r>
    </w:p>
    <w:p w:rsidR="00A62FB3" w:rsidRPr="0075267C" w:rsidRDefault="00A62FB3" w:rsidP="003D012F">
      <w:pPr>
        <w:ind w:firstLine="567"/>
        <w:jc w:val="both"/>
        <w:rPr>
          <w:sz w:val="23"/>
          <w:szCs w:val="23"/>
        </w:rPr>
      </w:pPr>
      <w:r w:rsidRPr="0075267C">
        <w:rPr>
          <w:sz w:val="23"/>
          <w:szCs w:val="23"/>
        </w:rPr>
        <w:t>Члены закупочной комиссии изучили поступивш</w:t>
      </w:r>
      <w:r w:rsidR="005A27A4" w:rsidRPr="0075267C">
        <w:rPr>
          <w:sz w:val="23"/>
          <w:szCs w:val="23"/>
        </w:rPr>
        <w:t>ую</w:t>
      </w:r>
      <w:r w:rsidRPr="0075267C">
        <w:rPr>
          <w:sz w:val="23"/>
          <w:szCs w:val="23"/>
        </w:rPr>
        <w:t xml:space="preserve"> справк</w:t>
      </w:r>
      <w:r w:rsidR="005A27A4" w:rsidRPr="0075267C">
        <w:rPr>
          <w:sz w:val="23"/>
          <w:szCs w:val="23"/>
        </w:rPr>
        <w:t>у</w:t>
      </w:r>
      <w:r w:rsidRPr="0075267C">
        <w:rPr>
          <w:sz w:val="23"/>
          <w:szCs w:val="23"/>
        </w:rPr>
        <w:t xml:space="preserve"> о цепочке собственников Победител</w:t>
      </w:r>
      <w:r w:rsidR="005A27A4" w:rsidRPr="0075267C">
        <w:rPr>
          <w:sz w:val="23"/>
          <w:szCs w:val="23"/>
        </w:rPr>
        <w:t>я</w:t>
      </w:r>
      <w:r w:rsidRPr="0075267C">
        <w:rPr>
          <w:sz w:val="23"/>
          <w:szCs w:val="23"/>
        </w:rPr>
        <w:t xml:space="preserve"> открытого запроса предложений</w:t>
      </w:r>
      <w:r w:rsidR="0075267C" w:rsidRPr="0075267C">
        <w:rPr>
          <w:sz w:val="23"/>
          <w:szCs w:val="23"/>
        </w:rPr>
        <w:t xml:space="preserve"> в электронной форме, участниками которого являются только субъекты малого и среднего предпринимательства, на право заключения договора на оказание услуг по ежемесячной публикации рекламно-информационных модулей в районных СМИ для нужд АО «</w:t>
      </w:r>
      <w:proofErr w:type="spellStart"/>
      <w:r w:rsidR="0075267C" w:rsidRPr="0075267C">
        <w:rPr>
          <w:sz w:val="23"/>
          <w:szCs w:val="23"/>
        </w:rPr>
        <w:t>Алтайэнергосбыт</w:t>
      </w:r>
      <w:proofErr w:type="spellEnd"/>
      <w:r w:rsidR="0075267C" w:rsidRPr="0075267C">
        <w:rPr>
          <w:sz w:val="23"/>
          <w:szCs w:val="23"/>
        </w:rPr>
        <w:t>»</w:t>
      </w:r>
      <w:r w:rsidRPr="0075267C">
        <w:rPr>
          <w:sz w:val="23"/>
          <w:szCs w:val="23"/>
          <w:shd w:val="clear" w:color="auto" w:fill="FFFFFF"/>
        </w:rPr>
        <w:t>.</w:t>
      </w:r>
      <w:r w:rsidRPr="0075267C">
        <w:rPr>
          <w:sz w:val="23"/>
          <w:szCs w:val="23"/>
        </w:rPr>
        <w:t xml:space="preserve"> Заключение по экспертизе справ</w:t>
      </w:r>
      <w:r w:rsidR="005A27A4" w:rsidRPr="0075267C">
        <w:rPr>
          <w:sz w:val="23"/>
          <w:szCs w:val="23"/>
        </w:rPr>
        <w:t>ки</w:t>
      </w:r>
      <w:r w:rsidRPr="0075267C">
        <w:rPr>
          <w:sz w:val="23"/>
          <w:szCs w:val="23"/>
        </w:rPr>
        <w:t xml:space="preserve"> о цепочке собственников Победител</w:t>
      </w:r>
      <w:r w:rsidR="005A27A4" w:rsidRPr="0075267C">
        <w:rPr>
          <w:sz w:val="23"/>
          <w:szCs w:val="23"/>
        </w:rPr>
        <w:t>я</w:t>
      </w:r>
      <w:r w:rsidRPr="0075267C">
        <w:rPr>
          <w:sz w:val="23"/>
          <w:szCs w:val="23"/>
        </w:rPr>
        <w:t xml:space="preserve"> открытого запроса предложений представлено в Приложении №1.</w:t>
      </w:r>
    </w:p>
    <w:p w:rsidR="00A62FB3" w:rsidRPr="0075267C" w:rsidRDefault="00A62FB3" w:rsidP="003D012F">
      <w:pPr>
        <w:ind w:firstLine="567"/>
        <w:jc w:val="both"/>
        <w:rPr>
          <w:sz w:val="23"/>
          <w:szCs w:val="23"/>
        </w:rPr>
      </w:pPr>
      <w:r w:rsidRPr="0075267C">
        <w:rPr>
          <w:sz w:val="23"/>
          <w:szCs w:val="23"/>
        </w:rPr>
        <w:t>Закупочной комиссии предлагается:</w:t>
      </w:r>
    </w:p>
    <w:p w:rsidR="00A62FB3" w:rsidRDefault="00A62FB3" w:rsidP="003D012F">
      <w:pPr>
        <w:numPr>
          <w:ilvl w:val="0"/>
          <w:numId w:val="43"/>
        </w:numPr>
        <w:tabs>
          <w:tab w:val="left" w:pos="851"/>
        </w:tabs>
        <w:ind w:left="0" w:firstLine="567"/>
        <w:jc w:val="both"/>
      </w:pPr>
      <w:r w:rsidRPr="00A8572F">
        <w:t>Одобрить заключение по экспертизе справ</w:t>
      </w:r>
      <w:r w:rsidR="005A27A4">
        <w:t>ки</w:t>
      </w:r>
      <w:r w:rsidRPr="00A8572F">
        <w:t xml:space="preserve"> о цепочке собственников Победител</w:t>
      </w:r>
      <w:r w:rsidR="005A27A4">
        <w:t>я</w:t>
      </w:r>
      <w:r>
        <w:t xml:space="preserve"> </w:t>
      </w:r>
      <w:r w:rsidRPr="00A8572F">
        <w:t>открытого запроса предложений согласно Приложению №1;</w:t>
      </w:r>
    </w:p>
    <w:p w:rsidR="00A62FB3" w:rsidRPr="00C81B9C" w:rsidRDefault="00A62FB3" w:rsidP="003D012F">
      <w:pPr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A8572F">
        <w:t>Признать Победител</w:t>
      </w:r>
      <w:r w:rsidR="00C56E56">
        <w:t>я</w:t>
      </w:r>
      <w:r w:rsidRPr="00C81B9C">
        <w:t xml:space="preserve"> </w:t>
      </w:r>
      <w:r w:rsidRPr="00A8572F">
        <w:t xml:space="preserve">открытого </w:t>
      </w:r>
      <w:r w:rsidR="00C56E56">
        <w:t xml:space="preserve">запроса предложений </w:t>
      </w:r>
      <w:r w:rsidR="00C56E56" w:rsidRPr="00C56E56">
        <w:t>ООО «</w:t>
      </w:r>
      <w:proofErr w:type="spellStart"/>
      <w:r w:rsidR="00C56E56" w:rsidRPr="00C56E56">
        <w:t>РекТайм</w:t>
      </w:r>
      <w:proofErr w:type="spellEnd"/>
      <w:r w:rsidR="00C56E56" w:rsidRPr="00C56E56">
        <w:t xml:space="preserve">», 656031, г. Барнаул, ул. </w:t>
      </w:r>
      <w:proofErr w:type="gramStart"/>
      <w:r w:rsidR="00C56E56" w:rsidRPr="00C56E56">
        <w:t>Молодежная</w:t>
      </w:r>
      <w:proofErr w:type="gramEnd"/>
      <w:r w:rsidR="00C56E56" w:rsidRPr="00C56E56">
        <w:t>, 66 (ИНН 2221125259; КПП 222101001; ОГРН 1072221004900)</w:t>
      </w:r>
      <w:r w:rsidR="00C56E56">
        <w:t xml:space="preserve"> </w:t>
      </w:r>
      <w:r w:rsidRPr="00A8572F">
        <w:t>исполнившим обязательства, данные в гарантийн</w:t>
      </w:r>
      <w:r w:rsidR="003D012F">
        <w:t>ом</w:t>
      </w:r>
      <w:r w:rsidRPr="00A8572F">
        <w:t xml:space="preserve"> письм</w:t>
      </w:r>
      <w:r w:rsidR="003D012F">
        <w:t>е</w:t>
      </w:r>
      <w:r w:rsidRPr="00A8572F">
        <w:t xml:space="preserve"> о предоставлении справки о </w:t>
      </w:r>
      <w:r w:rsidRPr="00A8572F">
        <w:lastRenderedPageBreak/>
        <w:t>цепочке собственников по установленной форме в соответствии с требованием закупочной документации</w:t>
      </w:r>
      <w:r>
        <w:t>.</w:t>
      </w:r>
    </w:p>
    <w:p w:rsidR="00A62FB3" w:rsidRPr="00A8572F" w:rsidRDefault="00A62FB3" w:rsidP="003D012F">
      <w:pPr>
        <w:spacing w:before="120"/>
        <w:jc w:val="both"/>
        <w:rPr>
          <w:b/>
          <w:caps/>
          <w:sz w:val="23"/>
          <w:szCs w:val="23"/>
        </w:rPr>
      </w:pPr>
      <w:r w:rsidRPr="00A8572F">
        <w:rPr>
          <w:b/>
          <w:caps/>
          <w:sz w:val="23"/>
          <w:szCs w:val="23"/>
        </w:rPr>
        <w:t>РЕШИЛИ:</w:t>
      </w:r>
    </w:p>
    <w:p w:rsidR="00A62FB3" w:rsidRPr="00A8572F" w:rsidRDefault="00A62FB3" w:rsidP="003D012F">
      <w:pPr>
        <w:widowControl w:val="0"/>
        <w:numPr>
          <w:ilvl w:val="0"/>
          <w:numId w:val="13"/>
        </w:numPr>
        <w:tabs>
          <w:tab w:val="clear" w:pos="900"/>
          <w:tab w:val="num" w:pos="851"/>
          <w:tab w:val="num" w:pos="928"/>
        </w:tabs>
        <w:ind w:left="0" w:firstLine="567"/>
        <w:jc w:val="both"/>
        <w:rPr>
          <w:sz w:val="23"/>
          <w:szCs w:val="23"/>
        </w:rPr>
      </w:pPr>
      <w:r w:rsidRPr="00A8572F">
        <w:rPr>
          <w:sz w:val="23"/>
          <w:szCs w:val="23"/>
        </w:rPr>
        <w:t>Одобрить заключение по экспертизе справ</w:t>
      </w:r>
      <w:r w:rsidR="005A27A4">
        <w:rPr>
          <w:sz w:val="23"/>
          <w:szCs w:val="23"/>
        </w:rPr>
        <w:t>ки</w:t>
      </w:r>
      <w:r w:rsidRPr="00A8572F">
        <w:rPr>
          <w:sz w:val="23"/>
          <w:szCs w:val="23"/>
        </w:rPr>
        <w:t xml:space="preserve"> о цепочке собственников Победител</w:t>
      </w:r>
      <w:r w:rsidR="005A27A4">
        <w:rPr>
          <w:sz w:val="23"/>
          <w:szCs w:val="23"/>
        </w:rPr>
        <w:t>я</w:t>
      </w:r>
      <w:r w:rsidRPr="00A8572F">
        <w:rPr>
          <w:sz w:val="23"/>
          <w:szCs w:val="23"/>
        </w:rPr>
        <w:t xml:space="preserve"> открытого запроса предложений.</w:t>
      </w:r>
    </w:p>
    <w:p w:rsidR="003D012F" w:rsidRPr="00C81B9C" w:rsidRDefault="003D012F" w:rsidP="003D012F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A8572F">
        <w:t>Признать Победител</w:t>
      </w:r>
      <w:r>
        <w:t>я</w:t>
      </w:r>
      <w:r w:rsidRPr="00C81B9C">
        <w:t xml:space="preserve"> </w:t>
      </w:r>
      <w:r w:rsidRPr="00A8572F">
        <w:t xml:space="preserve">открытого </w:t>
      </w:r>
      <w:r>
        <w:t xml:space="preserve">запроса предложений </w:t>
      </w:r>
      <w:r w:rsidRPr="00C56E56">
        <w:t>ООО «</w:t>
      </w:r>
      <w:proofErr w:type="spellStart"/>
      <w:r w:rsidRPr="00C56E56">
        <w:t>РекТайм</w:t>
      </w:r>
      <w:proofErr w:type="spellEnd"/>
      <w:r w:rsidRPr="00C56E56">
        <w:t xml:space="preserve">», 656031, г. Барнаул, ул. </w:t>
      </w:r>
      <w:proofErr w:type="gramStart"/>
      <w:r w:rsidRPr="00C56E56">
        <w:t>Молодежная</w:t>
      </w:r>
      <w:proofErr w:type="gramEnd"/>
      <w:r w:rsidRPr="00C56E56">
        <w:t>, 66 (ИНН 2221125259; КПП 222101001; ОГРН 1072221004900)</w:t>
      </w:r>
      <w:r>
        <w:t xml:space="preserve"> </w:t>
      </w:r>
      <w:r w:rsidRPr="00A8572F">
        <w:t>исполнившим обязательства, данные в гарантийн</w:t>
      </w:r>
      <w:r>
        <w:t>ом</w:t>
      </w:r>
      <w:r w:rsidRPr="00A8572F">
        <w:t xml:space="preserve"> письм</w:t>
      </w:r>
      <w:r>
        <w:t>е</w:t>
      </w:r>
      <w:r w:rsidRPr="00A8572F">
        <w:t xml:space="preserve"> о предоставлении справки о цепочке собственников по установленной форме в соответствии с требованием закупочной документации</w:t>
      </w:r>
      <w:r>
        <w:t>.</w:t>
      </w:r>
    </w:p>
    <w:p w:rsidR="00A62FB3" w:rsidRPr="00805F95" w:rsidRDefault="00A62FB3" w:rsidP="00A62FB3">
      <w:pPr>
        <w:widowControl w:val="0"/>
        <w:jc w:val="both"/>
        <w:rPr>
          <w:b/>
          <w:sz w:val="23"/>
          <w:szCs w:val="23"/>
        </w:rPr>
      </w:pPr>
    </w:p>
    <w:p w:rsidR="00A62FB3" w:rsidRPr="00A8572F" w:rsidRDefault="00A62FB3" w:rsidP="00A62FB3">
      <w:pPr>
        <w:widowControl w:val="0"/>
        <w:jc w:val="both"/>
        <w:rPr>
          <w:sz w:val="23"/>
          <w:szCs w:val="23"/>
        </w:rPr>
      </w:pPr>
      <w:r w:rsidRPr="00A8572F">
        <w:rPr>
          <w:b/>
          <w:sz w:val="23"/>
          <w:szCs w:val="23"/>
        </w:rPr>
        <w:t>РЕЗУЛЬТАТЫ ГОЛОСОВАНИЯ:</w:t>
      </w:r>
    </w:p>
    <w:p w:rsidR="00A62FB3" w:rsidRPr="00A8572F" w:rsidRDefault="00A62FB3" w:rsidP="00A62FB3">
      <w:pPr>
        <w:jc w:val="both"/>
        <w:rPr>
          <w:sz w:val="23"/>
          <w:szCs w:val="23"/>
        </w:rPr>
      </w:pPr>
      <w:r w:rsidRPr="00A8572F">
        <w:rPr>
          <w:sz w:val="23"/>
          <w:szCs w:val="23"/>
        </w:rPr>
        <w:t>«За»</w:t>
      </w:r>
      <w:r w:rsidRPr="00A8572F">
        <w:rPr>
          <w:sz w:val="23"/>
          <w:szCs w:val="23"/>
          <w:u w:val="single"/>
        </w:rPr>
        <w:t xml:space="preserve"> </w:t>
      </w:r>
      <w:r w:rsidR="005A27A4">
        <w:rPr>
          <w:sz w:val="23"/>
          <w:szCs w:val="23"/>
          <w:u w:val="single"/>
        </w:rPr>
        <w:t>5</w:t>
      </w:r>
      <w:r w:rsidRPr="00A8572F">
        <w:rPr>
          <w:sz w:val="23"/>
          <w:szCs w:val="23"/>
          <w:u w:val="single"/>
        </w:rPr>
        <w:t>_</w:t>
      </w:r>
      <w:r w:rsidRPr="00A8572F">
        <w:rPr>
          <w:sz w:val="23"/>
          <w:szCs w:val="23"/>
        </w:rPr>
        <w:t>членов закупочной комиссии.</w:t>
      </w:r>
    </w:p>
    <w:p w:rsidR="00A62FB3" w:rsidRPr="00A8572F" w:rsidRDefault="00A62FB3" w:rsidP="00A62FB3">
      <w:pPr>
        <w:jc w:val="both"/>
        <w:rPr>
          <w:sz w:val="23"/>
          <w:szCs w:val="23"/>
        </w:rPr>
      </w:pPr>
      <w:r w:rsidRPr="00A8572F">
        <w:rPr>
          <w:sz w:val="23"/>
          <w:szCs w:val="23"/>
        </w:rPr>
        <w:t>«Против»</w:t>
      </w:r>
      <w:r w:rsidRPr="00A8572F">
        <w:rPr>
          <w:sz w:val="23"/>
          <w:szCs w:val="23"/>
          <w:u w:val="single"/>
        </w:rPr>
        <w:t xml:space="preserve"> 0 </w:t>
      </w:r>
      <w:r w:rsidRPr="00A8572F">
        <w:rPr>
          <w:sz w:val="23"/>
          <w:szCs w:val="23"/>
        </w:rPr>
        <w:t>членов закупочной комиссии.</w:t>
      </w:r>
    </w:p>
    <w:p w:rsidR="00A62FB3" w:rsidRPr="00A8572F" w:rsidRDefault="00A62FB3" w:rsidP="00A62FB3">
      <w:pPr>
        <w:jc w:val="both"/>
        <w:rPr>
          <w:sz w:val="23"/>
          <w:szCs w:val="23"/>
        </w:rPr>
      </w:pPr>
      <w:r w:rsidRPr="00A8572F">
        <w:rPr>
          <w:sz w:val="23"/>
          <w:szCs w:val="23"/>
        </w:rPr>
        <w:t>«Воздержалось»</w:t>
      </w:r>
      <w:r w:rsidRPr="00A8572F">
        <w:rPr>
          <w:sz w:val="23"/>
          <w:szCs w:val="23"/>
          <w:u w:val="single"/>
        </w:rPr>
        <w:t xml:space="preserve"> 0 </w:t>
      </w:r>
      <w:r w:rsidRPr="00A8572F">
        <w:rPr>
          <w:sz w:val="23"/>
          <w:szCs w:val="23"/>
        </w:rPr>
        <w:t>членов закупочной комиссии.</w:t>
      </w:r>
    </w:p>
    <w:p w:rsidR="00A62FB3" w:rsidRDefault="00A62FB3" w:rsidP="00A62FB3">
      <w:pPr>
        <w:jc w:val="both"/>
        <w:rPr>
          <w:b/>
        </w:rPr>
      </w:pPr>
    </w:p>
    <w:p w:rsidR="005A27A4" w:rsidRDefault="005A27A4" w:rsidP="00A62FB3">
      <w:pPr>
        <w:widowControl w:val="0"/>
        <w:snapToGrid w:val="0"/>
        <w:ind w:left="567"/>
        <w:jc w:val="both"/>
        <w:outlineLvl w:val="2"/>
      </w:pPr>
    </w:p>
    <w:p w:rsidR="00A11ED1" w:rsidRDefault="00A11ED1" w:rsidP="00A62FB3">
      <w:pPr>
        <w:widowControl w:val="0"/>
        <w:snapToGrid w:val="0"/>
        <w:ind w:left="567"/>
        <w:jc w:val="both"/>
        <w:outlineLvl w:val="2"/>
      </w:pPr>
    </w:p>
    <w:p w:rsidR="00A11ED1" w:rsidRDefault="00A11ED1" w:rsidP="00A62FB3">
      <w:pPr>
        <w:widowControl w:val="0"/>
        <w:snapToGrid w:val="0"/>
        <w:ind w:left="567"/>
        <w:jc w:val="both"/>
        <w:outlineLvl w:val="2"/>
      </w:pPr>
    </w:p>
    <w:p w:rsidR="00A11ED1" w:rsidRDefault="00A11ED1" w:rsidP="00A62FB3">
      <w:pPr>
        <w:widowControl w:val="0"/>
        <w:snapToGrid w:val="0"/>
        <w:ind w:left="567"/>
        <w:jc w:val="both"/>
        <w:outlineLvl w:val="2"/>
      </w:pPr>
    </w:p>
    <w:p w:rsidR="00A11ED1" w:rsidRDefault="00A11ED1" w:rsidP="00A62FB3">
      <w:pPr>
        <w:widowControl w:val="0"/>
        <w:snapToGrid w:val="0"/>
        <w:ind w:left="567"/>
        <w:jc w:val="both"/>
        <w:outlineLvl w:val="2"/>
      </w:pPr>
    </w:p>
    <w:p w:rsidR="00A11ED1" w:rsidRDefault="00A11ED1" w:rsidP="00A62FB3">
      <w:pPr>
        <w:widowControl w:val="0"/>
        <w:snapToGrid w:val="0"/>
        <w:ind w:left="567"/>
        <w:jc w:val="both"/>
        <w:outlineLvl w:val="2"/>
      </w:pPr>
    </w:p>
    <w:p w:rsidR="00A11ED1" w:rsidRDefault="00A11ED1" w:rsidP="00A62FB3">
      <w:pPr>
        <w:widowControl w:val="0"/>
        <w:snapToGrid w:val="0"/>
        <w:ind w:left="567"/>
        <w:jc w:val="both"/>
        <w:outlineLvl w:val="2"/>
      </w:pPr>
    </w:p>
    <w:p w:rsidR="00A11ED1" w:rsidRDefault="00A11ED1" w:rsidP="00A62FB3">
      <w:pPr>
        <w:widowControl w:val="0"/>
        <w:snapToGrid w:val="0"/>
        <w:ind w:left="567"/>
        <w:jc w:val="both"/>
        <w:outlineLvl w:val="2"/>
      </w:pPr>
    </w:p>
    <w:p w:rsidR="00A11ED1" w:rsidRDefault="00A11ED1" w:rsidP="00A62FB3">
      <w:pPr>
        <w:widowControl w:val="0"/>
        <w:snapToGrid w:val="0"/>
        <w:ind w:left="567"/>
        <w:jc w:val="both"/>
        <w:outlineLvl w:val="2"/>
      </w:pPr>
    </w:p>
    <w:p w:rsidR="00A11ED1" w:rsidRDefault="00A11ED1" w:rsidP="00A62FB3">
      <w:pPr>
        <w:widowControl w:val="0"/>
        <w:snapToGrid w:val="0"/>
        <w:ind w:left="567"/>
        <w:jc w:val="both"/>
        <w:outlineLvl w:val="2"/>
      </w:pPr>
    </w:p>
    <w:p w:rsidR="00A11ED1" w:rsidRDefault="00A11ED1" w:rsidP="00A62FB3">
      <w:pPr>
        <w:widowControl w:val="0"/>
        <w:snapToGrid w:val="0"/>
        <w:ind w:left="567"/>
        <w:jc w:val="both"/>
        <w:outlineLvl w:val="2"/>
      </w:pPr>
    </w:p>
    <w:p w:rsidR="00A11ED1" w:rsidRDefault="00A11ED1" w:rsidP="00A62FB3">
      <w:pPr>
        <w:widowControl w:val="0"/>
        <w:snapToGrid w:val="0"/>
        <w:ind w:left="567"/>
        <w:jc w:val="both"/>
        <w:outlineLvl w:val="2"/>
      </w:pPr>
    </w:p>
    <w:p w:rsidR="00A11ED1" w:rsidRDefault="00A11ED1" w:rsidP="00A62FB3">
      <w:pPr>
        <w:widowControl w:val="0"/>
        <w:snapToGrid w:val="0"/>
        <w:ind w:left="567"/>
        <w:jc w:val="both"/>
        <w:outlineLvl w:val="2"/>
      </w:pPr>
    </w:p>
    <w:p w:rsidR="00A11ED1" w:rsidRDefault="00A11ED1" w:rsidP="00A62FB3">
      <w:pPr>
        <w:widowControl w:val="0"/>
        <w:snapToGrid w:val="0"/>
        <w:ind w:left="567"/>
        <w:jc w:val="both"/>
        <w:outlineLvl w:val="2"/>
      </w:pPr>
    </w:p>
    <w:p w:rsidR="00A11ED1" w:rsidRDefault="00A11ED1" w:rsidP="00A62FB3">
      <w:pPr>
        <w:widowControl w:val="0"/>
        <w:snapToGrid w:val="0"/>
        <w:ind w:left="567"/>
        <w:jc w:val="both"/>
        <w:outlineLvl w:val="2"/>
      </w:pPr>
    </w:p>
    <w:p w:rsidR="00A11ED1" w:rsidRDefault="00A11ED1" w:rsidP="00A62FB3">
      <w:pPr>
        <w:widowControl w:val="0"/>
        <w:snapToGrid w:val="0"/>
        <w:ind w:left="567"/>
        <w:jc w:val="both"/>
        <w:outlineLvl w:val="2"/>
      </w:pPr>
    </w:p>
    <w:p w:rsidR="00A11ED1" w:rsidRDefault="00A11ED1" w:rsidP="00A62FB3">
      <w:pPr>
        <w:widowControl w:val="0"/>
        <w:snapToGrid w:val="0"/>
        <w:ind w:left="567"/>
        <w:jc w:val="both"/>
        <w:outlineLvl w:val="2"/>
      </w:pPr>
    </w:p>
    <w:p w:rsidR="00A11ED1" w:rsidRDefault="00A11ED1" w:rsidP="00A62FB3">
      <w:pPr>
        <w:widowControl w:val="0"/>
        <w:snapToGrid w:val="0"/>
        <w:ind w:left="567"/>
        <w:jc w:val="both"/>
        <w:outlineLvl w:val="2"/>
      </w:pPr>
    </w:p>
    <w:p w:rsidR="00A11ED1" w:rsidRDefault="00A11ED1" w:rsidP="00A62FB3">
      <w:pPr>
        <w:widowControl w:val="0"/>
        <w:snapToGrid w:val="0"/>
        <w:ind w:left="567"/>
        <w:jc w:val="both"/>
        <w:outlineLvl w:val="2"/>
      </w:pPr>
    </w:p>
    <w:p w:rsidR="005A27A4" w:rsidRDefault="005A27A4" w:rsidP="00A62FB3">
      <w:pPr>
        <w:widowControl w:val="0"/>
        <w:snapToGrid w:val="0"/>
        <w:ind w:left="567"/>
        <w:jc w:val="both"/>
        <w:outlineLvl w:val="2"/>
      </w:pPr>
    </w:p>
    <w:p w:rsidR="005A27A4" w:rsidRDefault="005A27A4" w:rsidP="00A62FB3">
      <w:pPr>
        <w:widowControl w:val="0"/>
        <w:snapToGrid w:val="0"/>
        <w:ind w:left="567"/>
        <w:jc w:val="both"/>
        <w:outlineLvl w:val="2"/>
      </w:pPr>
    </w:p>
    <w:p w:rsidR="005A27A4" w:rsidRDefault="005A27A4" w:rsidP="00A62FB3">
      <w:pPr>
        <w:widowControl w:val="0"/>
        <w:snapToGrid w:val="0"/>
        <w:ind w:left="567"/>
        <w:jc w:val="both"/>
        <w:outlineLvl w:val="2"/>
      </w:pPr>
    </w:p>
    <w:p w:rsidR="005A27A4" w:rsidRDefault="005A27A4" w:rsidP="00A62FB3">
      <w:pPr>
        <w:widowControl w:val="0"/>
        <w:snapToGrid w:val="0"/>
        <w:ind w:left="567"/>
        <w:jc w:val="both"/>
        <w:outlineLvl w:val="2"/>
      </w:pPr>
    </w:p>
    <w:p w:rsidR="005A27A4" w:rsidRDefault="005A27A4" w:rsidP="00A62FB3">
      <w:pPr>
        <w:widowControl w:val="0"/>
        <w:snapToGrid w:val="0"/>
        <w:ind w:left="567"/>
        <w:jc w:val="both"/>
        <w:outlineLvl w:val="2"/>
      </w:pPr>
    </w:p>
    <w:p w:rsidR="00A11ED1" w:rsidRDefault="00A11ED1" w:rsidP="005A27A4">
      <w:pPr>
        <w:ind w:left="5387"/>
        <w:jc w:val="both"/>
      </w:pPr>
    </w:p>
    <w:p w:rsidR="00A11ED1" w:rsidRDefault="00A11ED1" w:rsidP="005A27A4">
      <w:pPr>
        <w:ind w:left="5387"/>
        <w:jc w:val="both"/>
      </w:pPr>
      <w:bookmarkStart w:id="0" w:name="_GoBack"/>
    </w:p>
    <w:bookmarkEnd w:id="0"/>
    <w:p w:rsidR="00A11ED1" w:rsidRDefault="00A11ED1" w:rsidP="005A27A4">
      <w:pPr>
        <w:ind w:left="5387"/>
        <w:jc w:val="both"/>
      </w:pPr>
    </w:p>
    <w:p w:rsidR="00A11ED1" w:rsidRDefault="00A11ED1" w:rsidP="005A27A4">
      <w:pPr>
        <w:ind w:left="5387"/>
        <w:jc w:val="both"/>
      </w:pPr>
    </w:p>
    <w:p w:rsidR="00A11ED1" w:rsidRDefault="00A11ED1" w:rsidP="005A27A4">
      <w:pPr>
        <w:ind w:left="5387"/>
        <w:jc w:val="both"/>
      </w:pPr>
    </w:p>
    <w:p w:rsidR="00A11ED1" w:rsidRDefault="00A11ED1" w:rsidP="005A27A4">
      <w:pPr>
        <w:ind w:left="5387"/>
        <w:jc w:val="both"/>
      </w:pPr>
    </w:p>
    <w:p w:rsidR="00A11ED1" w:rsidRDefault="00A11ED1" w:rsidP="005A27A4">
      <w:pPr>
        <w:ind w:left="5387"/>
        <w:jc w:val="both"/>
      </w:pPr>
    </w:p>
    <w:p w:rsidR="00A11ED1" w:rsidRDefault="00A11ED1" w:rsidP="005A27A4">
      <w:pPr>
        <w:ind w:left="5387"/>
        <w:jc w:val="both"/>
      </w:pPr>
    </w:p>
    <w:p w:rsidR="00A11ED1" w:rsidRDefault="00A11ED1" w:rsidP="005A27A4">
      <w:pPr>
        <w:ind w:left="5387"/>
        <w:jc w:val="both"/>
      </w:pPr>
    </w:p>
    <w:p w:rsidR="00A11ED1" w:rsidRDefault="00A11ED1" w:rsidP="005A27A4">
      <w:pPr>
        <w:ind w:left="5387"/>
        <w:jc w:val="both"/>
      </w:pPr>
    </w:p>
    <w:p w:rsidR="00A11ED1" w:rsidRDefault="00A11ED1" w:rsidP="005A27A4">
      <w:pPr>
        <w:ind w:left="5387"/>
        <w:jc w:val="both"/>
      </w:pPr>
    </w:p>
    <w:p w:rsidR="00A11ED1" w:rsidRDefault="00A11ED1" w:rsidP="005A27A4">
      <w:pPr>
        <w:ind w:left="5387"/>
        <w:jc w:val="both"/>
      </w:pPr>
    </w:p>
    <w:p w:rsidR="005A27A4" w:rsidRPr="005A27A4" w:rsidRDefault="005A27A4" w:rsidP="005A27A4">
      <w:pPr>
        <w:ind w:left="5387"/>
        <w:jc w:val="both"/>
      </w:pPr>
      <w:r w:rsidRPr="005A27A4">
        <w:lastRenderedPageBreak/>
        <w:t>Приложение №1</w:t>
      </w:r>
    </w:p>
    <w:p w:rsidR="005A27A4" w:rsidRPr="005A27A4" w:rsidRDefault="005A27A4" w:rsidP="005A27A4">
      <w:pPr>
        <w:ind w:left="5387"/>
      </w:pPr>
      <w:r w:rsidRPr="005A27A4">
        <w:t>к протоколу № 880.16.00213/ОЗП-ЦС</w:t>
      </w:r>
    </w:p>
    <w:p w:rsidR="005A27A4" w:rsidRPr="005A27A4" w:rsidRDefault="005A27A4" w:rsidP="005A27A4">
      <w:pPr>
        <w:ind w:left="5387"/>
        <w:jc w:val="both"/>
      </w:pPr>
      <w:r w:rsidRPr="005A27A4">
        <w:t>от «</w:t>
      </w:r>
      <w:r w:rsidR="00A6055C">
        <w:t>01</w:t>
      </w:r>
      <w:r w:rsidRPr="005A27A4">
        <w:t xml:space="preserve">» </w:t>
      </w:r>
      <w:r w:rsidR="0075267C">
        <w:t>декабря</w:t>
      </w:r>
      <w:r w:rsidRPr="005A27A4">
        <w:t xml:space="preserve"> 2016г.</w:t>
      </w:r>
    </w:p>
    <w:p w:rsidR="005A27A4" w:rsidRPr="00704294" w:rsidRDefault="005A27A4" w:rsidP="005A27A4">
      <w:pPr>
        <w:jc w:val="both"/>
      </w:pPr>
    </w:p>
    <w:p w:rsidR="005A27A4" w:rsidRPr="00704294" w:rsidRDefault="005A27A4" w:rsidP="005A27A4">
      <w:pPr>
        <w:jc w:val="both"/>
        <w:rPr>
          <w:b/>
        </w:rPr>
      </w:pPr>
      <w:r w:rsidRPr="00704294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p w:rsidR="005A27A4" w:rsidRPr="005A27A4" w:rsidRDefault="005A27A4" w:rsidP="00A62FB3">
      <w:pPr>
        <w:widowControl w:val="0"/>
        <w:snapToGrid w:val="0"/>
        <w:ind w:left="567"/>
        <w:jc w:val="both"/>
        <w:outlineLvl w:val="2"/>
      </w:pPr>
    </w:p>
    <w:sectPr w:rsidR="005A27A4" w:rsidRPr="005A27A4" w:rsidSect="00115F6E">
      <w:footerReference w:type="default" r:id="rId10"/>
      <w:pgSz w:w="11906" w:h="16838"/>
      <w:pgMar w:top="567" w:right="851" w:bottom="851" w:left="1701" w:header="709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D7" w:rsidRPr="00317017" w:rsidRDefault="00344FD7" w:rsidP="00344FD7">
    <w:pPr>
      <w:pStyle w:val="af1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317017">
      <w:rPr>
        <w:b/>
        <w:sz w:val="20"/>
        <w:szCs w:val="20"/>
      </w:rPr>
      <w:t>Протокол №</w:t>
    </w:r>
    <w:r w:rsidR="00C56E56" w:rsidRPr="00C56E56">
      <w:rPr>
        <w:b/>
        <w:sz w:val="20"/>
        <w:szCs w:val="20"/>
      </w:rPr>
      <w:t>880.16.00213/ОЗП</w:t>
    </w:r>
    <w:r w:rsidRPr="00317017">
      <w:rPr>
        <w:b/>
        <w:sz w:val="20"/>
        <w:szCs w:val="20"/>
      </w:rPr>
      <w:t>-</w:t>
    </w:r>
    <w:r w:rsidR="00A62FB3">
      <w:rPr>
        <w:b/>
        <w:sz w:val="20"/>
        <w:szCs w:val="20"/>
      </w:rPr>
      <w:t>ЦС</w:t>
    </w:r>
    <w:r w:rsidRPr="00317017">
      <w:rPr>
        <w:b/>
        <w:sz w:val="20"/>
        <w:szCs w:val="20"/>
      </w:rPr>
      <w:t xml:space="preserve"> от «</w:t>
    </w:r>
    <w:r w:rsidR="00A6055C">
      <w:rPr>
        <w:b/>
        <w:sz w:val="20"/>
        <w:szCs w:val="20"/>
      </w:rPr>
      <w:t>01</w:t>
    </w:r>
    <w:r w:rsidRPr="00317017">
      <w:rPr>
        <w:b/>
        <w:sz w:val="20"/>
        <w:szCs w:val="20"/>
      </w:rPr>
      <w:t xml:space="preserve">» </w:t>
    </w:r>
    <w:r w:rsidR="0075267C">
      <w:rPr>
        <w:b/>
        <w:sz w:val="20"/>
        <w:szCs w:val="20"/>
      </w:rPr>
      <w:t>декабря</w:t>
    </w:r>
    <w:r w:rsidRPr="00317017">
      <w:rPr>
        <w:b/>
        <w:sz w:val="20"/>
        <w:szCs w:val="20"/>
      </w:rPr>
      <w:t xml:space="preserve"> 2016 г.</w:t>
    </w:r>
  </w:p>
  <w:p w:rsidR="009E3745" w:rsidRPr="00444770" w:rsidRDefault="009E3745" w:rsidP="009E3745">
    <w:pPr>
      <w:pStyle w:val="12"/>
      <w:keepNext w:val="0"/>
      <w:keepLines w:val="0"/>
      <w:widowControl w:val="0"/>
      <w:numPr>
        <w:ilvl w:val="0"/>
        <w:numId w:val="0"/>
      </w:numPr>
      <w:tabs>
        <w:tab w:val="left" w:pos="708"/>
      </w:tabs>
      <w:suppressAutoHyphens w:val="0"/>
      <w:spacing w:before="0" w:after="0"/>
      <w:jc w:val="center"/>
      <w:rPr>
        <w:rFonts w:ascii="Times New Roman" w:hAnsi="Times New Roman"/>
        <w:b w:val="0"/>
        <w:sz w:val="20"/>
      </w:rPr>
    </w:pPr>
    <w:r w:rsidRPr="00444770">
      <w:rPr>
        <w:rFonts w:ascii="Times New Roman" w:hAnsi="Times New Roman"/>
        <w:b w:val="0"/>
        <w:sz w:val="20"/>
      </w:rPr>
      <w:t>заседания Постоянно действующей закупочной комиссии</w:t>
    </w:r>
    <w:r w:rsidR="00A62FB3">
      <w:rPr>
        <w:rFonts w:ascii="Times New Roman" w:hAnsi="Times New Roman"/>
        <w:b w:val="0"/>
        <w:sz w:val="20"/>
      </w:rPr>
      <w:t xml:space="preserve"> </w:t>
    </w:r>
    <w:r w:rsidR="00A62FB3" w:rsidRPr="00A62FB3">
      <w:rPr>
        <w:rFonts w:ascii="Times New Roman" w:hAnsi="Times New Roman"/>
        <w:b w:val="0"/>
        <w:sz w:val="20"/>
      </w:rPr>
      <w:t>по экспертизе справки о цепочке со</w:t>
    </w:r>
    <w:r w:rsidR="00621AE5">
      <w:rPr>
        <w:rFonts w:ascii="Times New Roman" w:hAnsi="Times New Roman"/>
        <w:b w:val="0"/>
        <w:sz w:val="20"/>
      </w:rPr>
      <w:t>бственников Победител</w:t>
    </w:r>
    <w:r w:rsidR="00B9582F">
      <w:rPr>
        <w:rFonts w:ascii="Times New Roman" w:hAnsi="Times New Roman"/>
        <w:b w:val="0"/>
        <w:sz w:val="20"/>
      </w:rPr>
      <w:t>ей</w:t>
    </w:r>
    <w:r w:rsidR="00621AE5">
      <w:rPr>
        <w:rFonts w:ascii="Times New Roman" w:hAnsi="Times New Roman"/>
        <w:b w:val="0"/>
        <w:sz w:val="20"/>
      </w:rPr>
      <w:t xml:space="preserve"> открытого</w:t>
    </w:r>
    <w:r w:rsidRPr="00444770">
      <w:rPr>
        <w:rFonts w:ascii="Times New Roman" w:hAnsi="Times New Roman"/>
        <w:b w:val="0"/>
        <w:sz w:val="20"/>
      </w:rPr>
      <w:t xml:space="preserve"> запроса предложений </w:t>
    </w:r>
  </w:p>
  <w:p w:rsidR="00344FD7" w:rsidRPr="00444770" w:rsidRDefault="00344FD7" w:rsidP="00B2620F">
    <w:pPr>
      <w:pStyle w:val="af1"/>
      <w:spacing w:before="120" w:after="120"/>
      <w:jc w:val="right"/>
      <w:rPr>
        <w:sz w:val="20"/>
        <w:szCs w:val="20"/>
      </w:rPr>
    </w:pPr>
    <w:r w:rsidRPr="00444770">
      <w:rPr>
        <w:sz w:val="20"/>
        <w:szCs w:val="20"/>
      </w:rPr>
      <w:t>Подпись секретаря закупочной комиссии _______________</w:t>
    </w:r>
  </w:p>
  <w:p w:rsidR="00344FD7" w:rsidRPr="0049536C" w:rsidRDefault="00344FD7" w:rsidP="00344FD7">
    <w:pPr>
      <w:pStyle w:val="af1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A6055C">
      <w:rPr>
        <w:noProof/>
        <w:sz w:val="20"/>
      </w:rPr>
      <w:t>1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06198"/>
    <w:multiLevelType w:val="hybridMultilevel"/>
    <w:tmpl w:val="7E6461BA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3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3"/>
  </w:num>
  <w:num w:numId="17">
    <w:abstractNumId w:val="31"/>
  </w:num>
  <w:num w:numId="18">
    <w:abstractNumId w:val="15"/>
  </w:num>
  <w:num w:numId="19">
    <w:abstractNumId w:val="27"/>
  </w:num>
  <w:num w:numId="20">
    <w:abstractNumId w:val="9"/>
  </w:num>
  <w:num w:numId="21">
    <w:abstractNumId w:val="22"/>
  </w:num>
  <w:num w:numId="22">
    <w:abstractNumId w:val="29"/>
  </w:num>
  <w:num w:numId="23">
    <w:abstractNumId w:val="21"/>
  </w:num>
  <w:num w:numId="24">
    <w:abstractNumId w:val="8"/>
  </w:num>
  <w:num w:numId="25">
    <w:abstractNumId w:val="30"/>
  </w:num>
  <w:num w:numId="26">
    <w:abstractNumId w:val="33"/>
  </w:num>
  <w:num w:numId="27">
    <w:abstractNumId w:val="16"/>
  </w:num>
  <w:num w:numId="28">
    <w:abstractNumId w:val="18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1"/>
  </w:num>
  <w:num w:numId="34">
    <w:abstractNumId w:val="7"/>
  </w:num>
  <w:num w:numId="35">
    <w:abstractNumId w:val="24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9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2"/>
  </w:num>
  <w:num w:numId="42">
    <w:abstractNumId w:val="5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096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4EC7"/>
    <w:rsid w:val="000353F3"/>
    <w:rsid w:val="00037A1C"/>
    <w:rsid w:val="00040771"/>
    <w:rsid w:val="0004173E"/>
    <w:rsid w:val="00041D2F"/>
    <w:rsid w:val="00042F62"/>
    <w:rsid w:val="000467CA"/>
    <w:rsid w:val="000509B4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4CA1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5F6E"/>
    <w:rsid w:val="001177CD"/>
    <w:rsid w:val="0012085E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146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6CF"/>
    <w:rsid w:val="001F0D20"/>
    <w:rsid w:val="001F1638"/>
    <w:rsid w:val="001F2D9F"/>
    <w:rsid w:val="001F4FC5"/>
    <w:rsid w:val="00205FEE"/>
    <w:rsid w:val="00216606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4FC0"/>
    <w:rsid w:val="00246DF5"/>
    <w:rsid w:val="00247048"/>
    <w:rsid w:val="002511C3"/>
    <w:rsid w:val="002515BB"/>
    <w:rsid w:val="002557D0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2545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59EF"/>
    <w:rsid w:val="002C6EDC"/>
    <w:rsid w:val="002C6EE7"/>
    <w:rsid w:val="002D0985"/>
    <w:rsid w:val="002D0E6B"/>
    <w:rsid w:val="002D0E77"/>
    <w:rsid w:val="002D1144"/>
    <w:rsid w:val="002D20E6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017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44FD7"/>
    <w:rsid w:val="003501CC"/>
    <w:rsid w:val="00350571"/>
    <w:rsid w:val="00355017"/>
    <w:rsid w:val="003562AD"/>
    <w:rsid w:val="00356465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87C3D"/>
    <w:rsid w:val="00392A0D"/>
    <w:rsid w:val="00393D83"/>
    <w:rsid w:val="00393E10"/>
    <w:rsid w:val="00394468"/>
    <w:rsid w:val="0039519F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12F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2DFC"/>
    <w:rsid w:val="004048F1"/>
    <w:rsid w:val="004069A3"/>
    <w:rsid w:val="00410128"/>
    <w:rsid w:val="00411448"/>
    <w:rsid w:val="00412046"/>
    <w:rsid w:val="004120FB"/>
    <w:rsid w:val="00412A1E"/>
    <w:rsid w:val="00417A94"/>
    <w:rsid w:val="00417B40"/>
    <w:rsid w:val="00422D53"/>
    <w:rsid w:val="00426BEF"/>
    <w:rsid w:val="00426EDA"/>
    <w:rsid w:val="004272D8"/>
    <w:rsid w:val="00432EA5"/>
    <w:rsid w:val="004407B9"/>
    <w:rsid w:val="00444316"/>
    <w:rsid w:val="00444770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1E4E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A6367"/>
    <w:rsid w:val="004B6390"/>
    <w:rsid w:val="004C2B04"/>
    <w:rsid w:val="004C31A1"/>
    <w:rsid w:val="004C4CB8"/>
    <w:rsid w:val="004C66E5"/>
    <w:rsid w:val="004C7699"/>
    <w:rsid w:val="004C7D71"/>
    <w:rsid w:val="004D2F8F"/>
    <w:rsid w:val="004D3027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294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51AD"/>
    <w:rsid w:val="0058616F"/>
    <w:rsid w:val="0058618B"/>
    <w:rsid w:val="00586620"/>
    <w:rsid w:val="00591027"/>
    <w:rsid w:val="005923AF"/>
    <w:rsid w:val="00592414"/>
    <w:rsid w:val="0059279B"/>
    <w:rsid w:val="0059417E"/>
    <w:rsid w:val="005950A0"/>
    <w:rsid w:val="00597EA1"/>
    <w:rsid w:val="005A23AD"/>
    <w:rsid w:val="005A27A4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E50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1AE5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476CC"/>
    <w:rsid w:val="0065024E"/>
    <w:rsid w:val="00651143"/>
    <w:rsid w:val="00652289"/>
    <w:rsid w:val="00653A1C"/>
    <w:rsid w:val="00655989"/>
    <w:rsid w:val="00656820"/>
    <w:rsid w:val="00660841"/>
    <w:rsid w:val="00661613"/>
    <w:rsid w:val="0066215B"/>
    <w:rsid w:val="006631C4"/>
    <w:rsid w:val="006641E6"/>
    <w:rsid w:val="00682281"/>
    <w:rsid w:val="006828B8"/>
    <w:rsid w:val="00683569"/>
    <w:rsid w:val="00683E60"/>
    <w:rsid w:val="00684DA2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D38AE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267C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0C0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23B"/>
    <w:rsid w:val="008868B7"/>
    <w:rsid w:val="00887761"/>
    <w:rsid w:val="00890310"/>
    <w:rsid w:val="00892B66"/>
    <w:rsid w:val="00893FDB"/>
    <w:rsid w:val="008956F7"/>
    <w:rsid w:val="00895C19"/>
    <w:rsid w:val="008A45EB"/>
    <w:rsid w:val="008A4C62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2014"/>
    <w:rsid w:val="008D3208"/>
    <w:rsid w:val="008D4C7E"/>
    <w:rsid w:val="008E61C8"/>
    <w:rsid w:val="008E6C21"/>
    <w:rsid w:val="008F0651"/>
    <w:rsid w:val="008F24EF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85D23"/>
    <w:rsid w:val="00991AA3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2DB4"/>
    <w:rsid w:val="009D4EC0"/>
    <w:rsid w:val="009D7C0D"/>
    <w:rsid w:val="009E21BF"/>
    <w:rsid w:val="009E3745"/>
    <w:rsid w:val="009E3AD3"/>
    <w:rsid w:val="009F2C5B"/>
    <w:rsid w:val="009F3D9D"/>
    <w:rsid w:val="009F4728"/>
    <w:rsid w:val="009F6066"/>
    <w:rsid w:val="00A02267"/>
    <w:rsid w:val="00A06B7F"/>
    <w:rsid w:val="00A07589"/>
    <w:rsid w:val="00A11ED1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478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6055C"/>
    <w:rsid w:val="00A62FB3"/>
    <w:rsid w:val="00A71455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6A9D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2B0F"/>
    <w:rsid w:val="00B13BC1"/>
    <w:rsid w:val="00B141E3"/>
    <w:rsid w:val="00B1498F"/>
    <w:rsid w:val="00B15267"/>
    <w:rsid w:val="00B15E0B"/>
    <w:rsid w:val="00B2620F"/>
    <w:rsid w:val="00B2728A"/>
    <w:rsid w:val="00B2785D"/>
    <w:rsid w:val="00B30F40"/>
    <w:rsid w:val="00B40A4C"/>
    <w:rsid w:val="00B453CC"/>
    <w:rsid w:val="00B45F7F"/>
    <w:rsid w:val="00B46406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2C3F"/>
    <w:rsid w:val="00B95655"/>
    <w:rsid w:val="00B9582F"/>
    <w:rsid w:val="00B95AD1"/>
    <w:rsid w:val="00B9669F"/>
    <w:rsid w:val="00BA0AF3"/>
    <w:rsid w:val="00BA1C66"/>
    <w:rsid w:val="00BA3D91"/>
    <w:rsid w:val="00BA6435"/>
    <w:rsid w:val="00BB020D"/>
    <w:rsid w:val="00BB469A"/>
    <w:rsid w:val="00BB4D3B"/>
    <w:rsid w:val="00BB5127"/>
    <w:rsid w:val="00BB705B"/>
    <w:rsid w:val="00BC1F36"/>
    <w:rsid w:val="00BC3CC6"/>
    <w:rsid w:val="00BC7C34"/>
    <w:rsid w:val="00BD3CC1"/>
    <w:rsid w:val="00BE01D1"/>
    <w:rsid w:val="00BE3AB8"/>
    <w:rsid w:val="00BE5570"/>
    <w:rsid w:val="00BE6850"/>
    <w:rsid w:val="00BE779D"/>
    <w:rsid w:val="00BF01B4"/>
    <w:rsid w:val="00C00FEA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6E56"/>
    <w:rsid w:val="00C57EB3"/>
    <w:rsid w:val="00C605FD"/>
    <w:rsid w:val="00C61BAF"/>
    <w:rsid w:val="00C63AAA"/>
    <w:rsid w:val="00C63E2C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497D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5D4D"/>
    <w:rsid w:val="00CF626F"/>
    <w:rsid w:val="00D00AF1"/>
    <w:rsid w:val="00D04E1D"/>
    <w:rsid w:val="00D05C32"/>
    <w:rsid w:val="00D138B0"/>
    <w:rsid w:val="00D1683D"/>
    <w:rsid w:val="00D20490"/>
    <w:rsid w:val="00D20BD9"/>
    <w:rsid w:val="00D21131"/>
    <w:rsid w:val="00D3071B"/>
    <w:rsid w:val="00D363F0"/>
    <w:rsid w:val="00D3786F"/>
    <w:rsid w:val="00D378B5"/>
    <w:rsid w:val="00D37D84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5F5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D71F2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11C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4158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1F51"/>
    <w:rsid w:val="00EA4D02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C13D8"/>
    <w:rsid w:val="00EC7A87"/>
    <w:rsid w:val="00ED0869"/>
    <w:rsid w:val="00ED0D41"/>
    <w:rsid w:val="00ED26C2"/>
    <w:rsid w:val="00ED3E2C"/>
    <w:rsid w:val="00ED5527"/>
    <w:rsid w:val="00ED6E22"/>
    <w:rsid w:val="00EE221D"/>
    <w:rsid w:val="00EE5376"/>
    <w:rsid w:val="00F00588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45BC"/>
    <w:rsid w:val="00F57193"/>
    <w:rsid w:val="00F572E4"/>
    <w:rsid w:val="00F62BAA"/>
    <w:rsid w:val="00F63AFD"/>
    <w:rsid w:val="00F65354"/>
    <w:rsid w:val="00F654BF"/>
    <w:rsid w:val="00F7501D"/>
    <w:rsid w:val="00F77EC0"/>
    <w:rsid w:val="00F808EA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372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D012F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link w:val="a6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7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Body Text"/>
    <w:basedOn w:val="a0"/>
    <w:link w:val="a9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a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b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 Знак"/>
    <w:link w:val="a8"/>
    <w:rsid w:val="00774EFD"/>
    <w:rPr>
      <w:sz w:val="28"/>
      <w:szCs w:val="28"/>
    </w:rPr>
  </w:style>
  <w:style w:type="table" w:styleId="ac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0E37A6"/>
    <w:rPr>
      <w:color w:val="0000FF"/>
      <w:u w:val="single"/>
    </w:rPr>
  </w:style>
  <w:style w:type="paragraph" w:styleId="ae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f">
    <w:name w:val="header"/>
    <w:basedOn w:val="a0"/>
    <w:link w:val="af0"/>
    <w:rsid w:val="004D70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4D70EA"/>
    <w:rPr>
      <w:sz w:val="24"/>
      <w:szCs w:val="24"/>
    </w:rPr>
  </w:style>
  <w:style w:type="paragraph" w:styleId="af1">
    <w:name w:val="footer"/>
    <w:basedOn w:val="a0"/>
    <w:link w:val="af2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3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4">
    <w:name w:val="Body Text First Indent"/>
    <w:basedOn w:val="a8"/>
    <w:link w:val="af5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5">
    <w:name w:val="Красная строка Знак"/>
    <w:link w:val="af4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6">
    <w:name w:val="Body Text Indent"/>
    <w:basedOn w:val="a0"/>
    <w:link w:val="af7"/>
    <w:rsid w:val="00835AFD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835AFD"/>
    <w:rPr>
      <w:sz w:val="24"/>
      <w:szCs w:val="24"/>
    </w:rPr>
  </w:style>
  <w:style w:type="paragraph" w:customStyle="1" w:styleId="af8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9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a">
    <w:name w:val="No Spacing"/>
    <w:uiPriority w:val="1"/>
    <w:qFormat/>
    <w:rsid w:val="007234F0"/>
    <w:rPr>
      <w:sz w:val="24"/>
      <w:szCs w:val="24"/>
    </w:rPr>
  </w:style>
  <w:style w:type="character" w:customStyle="1" w:styleId="a6">
    <w:name w:val="Тема примечания Знак"/>
    <w:basedOn w:val="a1"/>
    <w:link w:val="a4"/>
    <w:rsid w:val="00A62FB3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D012F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link w:val="a6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7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Body Text"/>
    <w:basedOn w:val="a0"/>
    <w:link w:val="a9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a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b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 Знак"/>
    <w:link w:val="a8"/>
    <w:rsid w:val="00774EFD"/>
    <w:rPr>
      <w:sz w:val="28"/>
      <w:szCs w:val="28"/>
    </w:rPr>
  </w:style>
  <w:style w:type="table" w:styleId="ac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0E37A6"/>
    <w:rPr>
      <w:color w:val="0000FF"/>
      <w:u w:val="single"/>
    </w:rPr>
  </w:style>
  <w:style w:type="paragraph" w:styleId="ae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f">
    <w:name w:val="header"/>
    <w:basedOn w:val="a0"/>
    <w:link w:val="af0"/>
    <w:rsid w:val="004D70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4D70EA"/>
    <w:rPr>
      <w:sz w:val="24"/>
      <w:szCs w:val="24"/>
    </w:rPr>
  </w:style>
  <w:style w:type="paragraph" w:styleId="af1">
    <w:name w:val="footer"/>
    <w:basedOn w:val="a0"/>
    <w:link w:val="af2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3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4">
    <w:name w:val="Body Text First Indent"/>
    <w:basedOn w:val="a8"/>
    <w:link w:val="af5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5">
    <w:name w:val="Красная строка Знак"/>
    <w:link w:val="af4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6">
    <w:name w:val="Body Text Indent"/>
    <w:basedOn w:val="a0"/>
    <w:link w:val="af7"/>
    <w:rsid w:val="00835AFD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835AFD"/>
    <w:rPr>
      <w:sz w:val="24"/>
      <w:szCs w:val="24"/>
    </w:rPr>
  </w:style>
  <w:style w:type="paragraph" w:customStyle="1" w:styleId="af8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9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a">
    <w:name w:val="No Spacing"/>
    <w:uiPriority w:val="1"/>
    <w:qFormat/>
    <w:rsid w:val="007234F0"/>
    <w:rPr>
      <w:sz w:val="24"/>
      <w:szCs w:val="24"/>
    </w:rPr>
  </w:style>
  <w:style w:type="character" w:customStyle="1" w:styleId="a6">
    <w:name w:val="Тема примечания Знак"/>
    <w:basedOn w:val="a1"/>
    <w:link w:val="a4"/>
    <w:rsid w:val="00A62FB3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8B67B-565D-4FA9-9077-50D2B39A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341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199</cp:revision>
  <cp:lastPrinted>2016-08-09T01:56:00Z</cp:lastPrinted>
  <dcterms:created xsi:type="dcterms:W3CDTF">2014-12-01T08:11:00Z</dcterms:created>
  <dcterms:modified xsi:type="dcterms:W3CDTF">2016-12-01T03:05:00Z</dcterms:modified>
</cp:coreProperties>
</file>